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6"/>
          <w:szCs w:val="36"/>
          <w:rtl w:val="0"/>
        </w:rPr>
        <w:t xml:space="preserve">COMP 163 — Mock Exam Answer Key</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tl w:val="0"/>
        </w:rPr>
        <w:t xml:space="preserve">Answer Key</w:t>
      </w:r>
    </w:p>
    <w:p w:rsidR="00000000" w:rsidDel="00000000" w:rsidP="00000000" w:rsidRDefault="00000000" w:rsidRPr="00000000" w14:paraId="00000004">
      <w:pPr>
        <w:rPr/>
      </w:pPr>
      <w:r w:rsidDel="00000000" w:rsidR="00000000" w:rsidRPr="00000000">
        <w:rPr>
          <w:rtl w:val="0"/>
        </w:rPr>
        <w:t xml:space="preserve">Q1 B, Q2 B, Q3 D, Q4 B, Q5 B, Q6 C, Q7 D, Q8 B, Q9 D, Q10 B, Q11 C, Q12 C, Q13 D, Q14 D, Q15 B, Q16 B, Q17 D, Q18 D, Q19 C, Q20 D, Q21 B, Q22 B, Q23 D, Q24 D, Q25 B, Q26 A</w:t>
      </w:r>
    </w:p>
    <w:sectPr>
      <w:footerReference r:id="rId6" w:type="default"/>
      <w:pgSz w:h="15840" w:w="12240" w:orient="portrait"/>
      <w:pgMar w:bottom="936" w:top="936"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1"/>
        <w:szCs w:val="21"/>
        <w:u w:val="none"/>
        <w:shd w:fill="auto" w:val="clear"/>
        <w:vertAlign w:val="baseline"/>
      </w:rPr>
    </w:pPr>
    <w:r w:rsidDel="00000000" w:rsidR="00000000" w:rsidRPr="00000000">
      <w:rPr>
        <w:rFonts w:ascii="Aptos" w:cs="Aptos" w:eastAsia="Aptos" w:hAnsi="Aptos"/>
        <w:b w:val="0"/>
        <w:bCs w:val="0"/>
        <w:i w:val="0"/>
        <w:iCs w:val="0"/>
        <w:smallCaps w:val="0"/>
        <w:strike w:val="0"/>
        <w:color w:val="646464"/>
        <w:sz w:val="16"/>
        <w:szCs w:val="16"/>
        <w:u w:val="none"/>
        <w:shd w:fill="auto" w:val="clear"/>
        <w:vertAlign w:val="baseline"/>
        <w:rtl w:val="0"/>
      </w:rPr>
      <w:t xml:space="preserve">COMP 163 Mock Exam — Answer Key</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Play" w:cs="Play" w:eastAsia="Play" w:hAnsi="Play"/>
      <w:b w:val="1"/>
      <w:bCs w:val="1"/>
      <w:color w:val="366091"/>
      <w:sz w:val="34"/>
      <w:szCs w:val="34"/>
    </w:rPr>
  </w:style>
  <w:style w:type="paragraph" w:styleId="Heading2">
    <w:name w:val="heading 2"/>
    <w:basedOn w:val="Normal"/>
    <w:next w:val="Normal"/>
    <w:pPr>
      <w:keepNext w:val="1"/>
      <w:keepLines w:val="1"/>
      <w:spacing w:after="0" w:before="200" w:lineRule="auto"/>
    </w:pPr>
    <w:rPr>
      <w:rFonts w:ascii="Play" w:cs="Play" w:eastAsia="Play" w:hAnsi="Play"/>
      <w:b w:val="1"/>
      <w:bCs w:val="1"/>
      <w:color w:val="4f81bd"/>
      <w:sz w:val="26"/>
      <w:szCs w:val="26"/>
    </w:rPr>
  </w:style>
  <w:style w:type="paragraph" w:styleId="Heading3">
    <w:name w:val="heading 3"/>
    <w:basedOn w:val="Normal"/>
    <w:next w:val="Normal"/>
    <w:pPr>
      <w:keepNext w:val="1"/>
      <w:keepLines w:val="1"/>
      <w:spacing w:after="0" w:before="200" w:lineRule="auto"/>
    </w:pPr>
    <w:rPr>
      <w:rFonts w:ascii="Aptos" w:cs="Aptos" w:eastAsia="Aptos" w:hAnsi="Aptos"/>
      <w:b w:val="1"/>
      <w:bCs w:val="1"/>
      <w:color w:val="4f81bd"/>
      <w:sz w:val="22"/>
      <w:szCs w:val="22"/>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