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FF1C" w14:textId="5D883316" w:rsidR="0028280F" w:rsidRPr="003B5806" w:rsidRDefault="00AF1FA4" w:rsidP="0028280F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sequence of actions characterizes the continuous interaction with the physical world in an Industry 4.0 ecosystem?</w:t>
      </w:r>
    </w:p>
    <w:p w14:paraId="4AA9BB04" w14:textId="77777777" w:rsidR="00CB042E" w:rsidRPr="00CB042E" w:rsidRDefault="00CB042E" w:rsidP="00FE5E9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 xml:space="preserve">Code, Compile, Execute, Debug </w:t>
      </w:r>
    </w:p>
    <w:p w14:paraId="23A081EE" w14:textId="77777777" w:rsidR="00CB042E" w:rsidRPr="00447DC8" w:rsidRDefault="00CB042E" w:rsidP="00FE5E9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447DC8">
        <w:rPr>
          <w:highlight w:val="yellow"/>
        </w:rPr>
        <w:t xml:space="preserve">Sense, Process, Decide, Act </w:t>
      </w:r>
    </w:p>
    <w:p w14:paraId="3765E435" w14:textId="77777777" w:rsidR="00CB042E" w:rsidRPr="00CB042E" w:rsidRDefault="00CB042E" w:rsidP="00FE5E9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 xml:space="preserve">Input, Store, Query, Output </w:t>
      </w:r>
    </w:p>
    <w:p w14:paraId="3A257625" w14:textId="76AF1FDA" w:rsidR="0028280F" w:rsidRPr="003B5806" w:rsidRDefault="00CB042E" w:rsidP="00FE5E9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Prototype, Build, Scale, Retire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22FA465" w14:textId="4794279B" w:rsidR="0028280F" w:rsidRPr="003B5806" w:rsidRDefault="00CB042E" w:rsidP="0028280F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defines "Correctness" when engineering Cyber-Physical Systems?</w:t>
      </w:r>
    </w:p>
    <w:p w14:paraId="617CAC2A" w14:textId="77777777" w:rsidR="00DE6A10" w:rsidRPr="00DE6A10" w:rsidRDefault="00DE6A10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physical hardware is completely isolated from the software network </w:t>
      </w:r>
    </w:p>
    <w:p w14:paraId="63189D09" w14:textId="60A628EB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code compiles without syntax errors and has 100% test coverage </w:t>
      </w:r>
    </w:p>
    <w:p w14:paraId="5DB2F030" w14:textId="1DB459A4" w:rsidR="00CB042E" w:rsidRPr="00DE6A10" w:rsidRDefault="00CB042E" w:rsidP="00DE6A10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447DC8">
        <w:rPr>
          <w:highlight w:val="yellow"/>
        </w:rPr>
        <w:t xml:space="preserve">The system delivers correct results, with correct timing, and exhibits safe behavior under hardware failures </w:t>
      </w:r>
    </w:p>
    <w:p w14:paraId="7B14C373" w14:textId="723B081B" w:rsidR="0028280F" w:rsidRPr="00CB042E" w:rsidRDefault="00CB042E" w:rsidP="00CB042E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The user interface strictly matches the design mockups provided by the client</w:t>
      </w:r>
      <w:r w:rsidR="00AB4613" w:rsidRPr="00CB042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42587B1" w14:textId="3101FA9F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is the primary purpose of defining a system's requirements before building it?</w:t>
      </w:r>
    </w:p>
    <w:p w14:paraId="01E9D005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To select the programming languages and frameworks that will be used </w:t>
      </w:r>
    </w:p>
    <w:p w14:paraId="6ACACED1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DC8">
        <w:rPr>
          <w:highlight w:val="yellow"/>
        </w:rPr>
        <w:t>To establish exactly what the system must achieve before deciding on the technical implementation</w:t>
      </w:r>
      <w:r>
        <w:t xml:space="preserve"> </w:t>
      </w:r>
    </w:p>
    <w:p w14:paraId="1D62BE2B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To calculate the exact final financial cost of the entire project </w:t>
      </w:r>
    </w:p>
    <w:p w14:paraId="7D347F02" w14:textId="2517CEBC" w:rsidR="0028280F" w:rsidRPr="003B5806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To generate the final user manual for the hardware components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DCF7ED0" w14:textId="45678FBD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How should an Agile development team practically implement legal and regulatory constraints?</w:t>
      </w:r>
    </w:p>
    <w:p w14:paraId="6AE2EBF5" w14:textId="0ABDE50D" w:rsidR="00DE6A10" w:rsidRPr="00DE6A10" w:rsidRDefault="00CB042E" w:rsidP="00DE6A10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447DC8">
        <w:rPr>
          <w:highlight w:val="yellow"/>
        </w:rPr>
        <w:t xml:space="preserve">By translating them into specific user stories that operationalize compliance into testable technical controls </w:t>
      </w:r>
    </w:p>
    <w:p w14:paraId="6566DFCA" w14:textId="5634032A" w:rsidR="00CB042E" w:rsidRPr="00CB042E" w:rsidRDefault="00CB042E" w:rsidP="00FE5E9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By writing </w:t>
      </w:r>
      <w:r>
        <w:t>a separate</w:t>
      </w:r>
      <w:r>
        <w:t xml:space="preserve"> software application dedicated only to compliance </w:t>
      </w:r>
    </w:p>
    <w:p w14:paraId="19A1A0C7" w14:textId="77777777" w:rsidR="00DE6A10" w:rsidRPr="00DE6A10" w:rsidRDefault="00CB042E" w:rsidP="00FE5E9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By encrypting the entire source code repository to hide it from auditors</w:t>
      </w:r>
    </w:p>
    <w:p w14:paraId="33BF26DC" w14:textId="385726E3" w:rsidR="0028280F" w:rsidRPr="00DE6A10" w:rsidRDefault="00DE6A10" w:rsidP="00DE6A10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By leaving them entirely to the corporate legal department to handle after deployment </w:t>
      </w:r>
      <w:r w:rsidR="00AB4613" w:rsidRPr="00DE6A10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343ACC4" w14:textId="6352DBFB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impact do legal and privacy obligations have on the system's overall design?</w:t>
      </w:r>
    </w:p>
    <w:p w14:paraId="46BDE18C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DC8">
        <w:rPr>
          <w:highlight w:val="yellow"/>
        </w:rPr>
        <w:t>They directly shape the architectural blueprint by mandating embedded technical controls</w:t>
      </w:r>
      <w:r>
        <w:t xml:space="preserve"> </w:t>
      </w:r>
    </w:p>
    <w:p w14:paraId="18099A71" w14:textId="77777777" w:rsidR="00CB042E" w:rsidRPr="00CB042E" w:rsidRDefault="00CB042E" w:rsidP="00CB042E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They only affect the wording of the End User License Agreement (EULA), not the code itself </w:t>
      </w:r>
    </w:p>
    <w:p w14:paraId="1EFBD972" w14:textId="77777777" w:rsidR="00CB042E" w:rsidRPr="00CB042E" w:rsidRDefault="00CB042E" w:rsidP="00CB042E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They require the database to be hosted on physical servers inside the factory </w:t>
      </w:r>
    </w:p>
    <w:p w14:paraId="5CF30E95" w14:textId="68910864" w:rsidR="0028280F" w:rsidRPr="00CB042E" w:rsidRDefault="00CB042E" w:rsidP="00CB042E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They dictate which specific programming languages are legally permitted</w:t>
      </w:r>
      <w:r w:rsidR="001232F5" w:rsidRPr="00CB042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514BBF9" w14:textId="48DB63E0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t>In the context of system quality, what is the primary focus of "Verification"?</w:t>
      </w:r>
    </w:p>
    <w:p w14:paraId="028D1DB2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Discovering defects by actively executing the software </w:t>
      </w:r>
    </w:p>
    <w:p w14:paraId="0C60FCEB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DC8">
        <w:rPr>
          <w:highlight w:val="yellow"/>
        </w:rPr>
        <w:t>Confirming the correctness of specifications and artifacts, such as requirements, design, and code</w:t>
      </w:r>
      <w:r>
        <w:t xml:space="preserve"> </w:t>
      </w:r>
    </w:p>
    <w:p w14:paraId="7A504899" w14:textId="6BB52DEE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Ensuring the final product </w:t>
      </w:r>
      <w:r w:rsidR="00BB3AD8">
        <w:t>solves</w:t>
      </w:r>
      <w:r>
        <w:t xml:space="preserve"> the user's business problem </w:t>
      </w:r>
    </w:p>
    <w:p w14:paraId="43CC4375" w14:textId="1670A400" w:rsidR="0028280F" w:rsidRPr="003B5806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lastRenderedPageBreak/>
        <w:t>Conducting field trials with actual factory workers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A7C7A46" w14:textId="672D2241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Which phase focuses on confirming that the final product successfully solves the user's actual business problem?</w:t>
      </w:r>
    </w:p>
    <w:p w14:paraId="6BEA1582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Unit to System regression testing </w:t>
      </w:r>
    </w:p>
    <w:p w14:paraId="12B4F4D3" w14:textId="150E9801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Code reviews and static analysis </w:t>
      </w:r>
    </w:p>
    <w:p w14:paraId="1F36E8D9" w14:textId="77777777" w:rsidR="00CB042E" w:rsidRPr="00447DC8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447DC8">
        <w:rPr>
          <w:highlight w:val="yellow"/>
        </w:rPr>
        <w:t xml:space="preserve">Validation through user acceptance testing and field trials </w:t>
      </w:r>
    </w:p>
    <w:p w14:paraId="036BAC1F" w14:textId="0D2D5588" w:rsidR="0028280F" w:rsidRPr="003B5806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Sending a payload to verify the database schema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A4C3EAF" w14:textId="2CE920E4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is the main objective of the "Testing" phase as distinct from Verification and Validation?</w:t>
      </w:r>
    </w:p>
    <w:p w14:paraId="7828CFE3" w14:textId="1075F347" w:rsidR="00CB042E" w:rsidRPr="00DE6A10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Reviewing the API and database contracts for formatting errors</w:t>
      </w:r>
    </w:p>
    <w:p w14:paraId="3A362F71" w14:textId="4BC6DB97" w:rsidR="00DE6A10" w:rsidRPr="00DE6A10" w:rsidRDefault="00DE6A10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Ensuring the facilities management team confirms the business value</w:t>
      </w:r>
    </w:p>
    <w:p w14:paraId="1416D9A6" w14:textId="4BA8785D" w:rsidR="00DE6A10" w:rsidRPr="00CB042E" w:rsidRDefault="00DE6A10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Checking that the physical hardware matches the purchase order</w:t>
      </w:r>
    </w:p>
    <w:p w14:paraId="3949D996" w14:textId="77E3EE4E" w:rsidR="00AB4613" w:rsidRPr="00DE6A10" w:rsidRDefault="00CB042E" w:rsidP="00DE6A10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447DC8">
        <w:rPr>
          <w:highlight w:val="yellow"/>
        </w:rPr>
        <w:t>Discovering defects by actively executing the software and observing its runtime behavior</w:t>
      </w:r>
      <w:r w:rsidR="00AB4613" w:rsidRPr="00DE6A10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A5E8773" w14:textId="1A8D766F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When writing automated unit tests, what does the "AAA" design pattern stand for?</w:t>
      </w:r>
    </w:p>
    <w:p w14:paraId="47E23FEC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Analyze, Automate, Approve </w:t>
      </w:r>
    </w:p>
    <w:p w14:paraId="35323C63" w14:textId="77777777" w:rsidR="00CB042E" w:rsidRPr="00447DC8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447DC8">
        <w:rPr>
          <w:highlight w:val="yellow"/>
        </w:rPr>
        <w:t xml:space="preserve">Arrange, Act, Assert </w:t>
      </w:r>
    </w:p>
    <w:p w14:paraId="45C62DB0" w14:textId="1B73668F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Acquire, Authenticate, Alert </w:t>
      </w:r>
    </w:p>
    <w:p w14:paraId="3103C2D5" w14:textId="556CB0C4" w:rsidR="00AB4613" w:rsidRPr="003B5806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Asynchronous API Architecture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A69B708" w14:textId="55ED53F1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I</w:t>
      </w:r>
      <w:r>
        <w:t>n a typical IoT architecture, which protocol is commonly used for edge sensors to transmit JSON payloads to a backend API?</w:t>
      </w:r>
    </w:p>
    <w:p w14:paraId="56BBDB17" w14:textId="77777777" w:rsidR="00DE6A10" w:rsidRPr="00DE6A10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Bluetooth Low Energy (BLE)</w:t>
      </w:r>
    </w:p>
    <w:p w14:paraId="70489CFD" w14:textId="5CD8E271" w:rsidR="00CB042E" w:rsidRPr="00DE6A10" w:rsidRDefault="00DE6A10" w:rsidP="00DE6A10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FTP (File Transfer Protocol) </w:t>
      </w:r>
      <w:r w:rsidR="00CB042E">
        <w:t xml:space="preserve"> </w:t>
      </w:r>
    </w:p>
    <w:p w14:paraId="0B5D3690" w14:textId="77777777" w:rsidR="00CB042E" w:rsidRPr="00447DC8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447DC8">
        <w:rPr>
          <w:highlight w:val="yellow"/>
        </w:rPr>
        <w:t xml:space="preserve">HTTPS / REST </w:t>
      </w:r>
    </w:p>
    <w:p w14:paraId="25B94849" w14:textId="609A7F8E" w:rsidR="00AB4613" w:rsidRPr="007E489C" w:rsidRDefault="00CB042E" w:rsidP="007E489C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Direct SQL Injection</w:t>
      </w:r>
      <w:r w:rsidR="00AB4613" w:rsidRPr="007E489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BDC9C1E" w14:textId="510DF444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How does Conway’s Law predict the outcome of a system's architecture?</w:t>
      </w:r>
    </w:p>
    <w:p w14:paraId="2E22F172" w14:textId="77777777" w:rsidR="006F6286" w:rsidRPr="006F6286" w:rsidRDefault="006F6286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architecture will naturally evolve into a microservices pattern over time </w:t>
      </w:r>
    </w:p>
    <w:p w14:paraId="18B8E9C5" w14:textId="77777777" w:rsidR="006F6286" w:rsidRPr="00447DC8" w:rsidRDefault="006F6286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447DC8">
        <w:rPr>
          <w:highlight w:val="yellow"/>
        </w:rPr>
        <w:t xml:space="preserve">The architecture will inevitably mirror the communication structures and boundaries of the teams that built it </w:t>
      </w:r>
    </w:p>
    <w:p w14:paraId="1CC03A95" w14:textId="77777777" w:rsidR="006F6286" w:rsidRPr="006F6286" w:rsidRDefault="006F6286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architecture will perfectly match the hardware constraints of the physical sensors </w:t>
      </w:r>
    </w:p>
    <w:p w14:paraId="47749610" w14:textId="7FC2FCF4" w:rsidR="00AB4613" w:rsidRPr="003B5806" w:rsidRDefault="006F6286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architecture will require all teams to </w:t>
      </w:r>
      <w:r w:rsidR="006C5F1F">
        <w:t>be in</w:t>
      </w:r>
      <w:r>
        <w:t xml:space="preserve"> the same physical office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8A4F0B5" w14:textId="1A88AE3F" w:rsidR="00AB4613" w:rsidRPr="003B5806" w:rsidRDefault="006F6286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is a major advantage of utilizing cross-functional teams that combine hardware, software, and QA engineers?</w:t>
      </w:r>
    </w:p>
    <w:p w14:paraId="77B28C55" w14:textId="77777777" w:rsidR="006F6286" w:rsidRPr="00DE6A10" w:rsidRDefault="006F6286" w:rsidP="00DE6A10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A10">
        <w:rPr>
          <w:highlight w:val="yellow"/>
        </w:rPr>
        <w:t>They allow for faster integration and earlier detection of cross-domain errors, despite higher communication overhead</w:t>
      </w:r>
      <w:r>
        <w:t xml:space="preserve"> </w:t>
      </w:r>
    </w:p>
    <w:p w14:paraId="60236561" w14:textId="48F52DB4" w:rsidR="00DE6A10" w:rsidRPr="00DE6A10" w:rsidRDefault="00DE6A10" w:rsidP="00DE6A10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They eliminate the need for any technical documentation</w:t>
      </w:r>
    </w:p>
    <w:p w14:paraId="2C7F4983" w14:textId="77777777" w:rsidR="006F6286" w:rsidRPr="006F6286" w:rsidRDefault="006F6286" w:rsidP="003B580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They prevent the accumulation of any technical debt </w:t>
      </w:r>
    </w:p>
    <w:p w14:paraId="266036B7" w14:textId="49CF305D" w:rsidR="00AB4613" w:rsidRPr="003B5806" w:rsidRDefault="006F6286" w:rsidP="003B580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lastRenderedPageBreak/>
        <w:t>They are significantly cheaper to manage than siloed teams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521F305" w14:textId="583B4F30" w:rsidR="00AB4613" w:rsidRPr="003B5806" w:rsidRDefault="006F6286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How does the V-Model specifically address the complexities of hardware/software co-development?</w:t>
      </w:r>
    </w:p>
    <w:p w14:paraId="010624E5" w14:textId="77777777" w:rsidR="006F6286" w:rsidRPr="00DE6A10" w:rsidRDefault="006F6286" w:rsidP="00DE6A10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A10">
        <w:rPr>
          <w:highlight w:val="yellow"/>
        </w:rPr>
        <w:t>It explicitly maps each design phase to a corresponding testing phase, ensuring rigorous traceability at every level</w:t>
      </w:r>
      <w:r>
        <w:t xml:space="preserve"> </w:t>
      </w:r>
    </w:p>
    <w:p w14:paraId="491FECCB" w14:textId="68CBF765" w:rsidR="00DE6A10" w:rsidRPr="00DE6A10" w:rsidRDefault="00DE6A10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It allows developers to skip the requirements gathering phase entirely</w:t>
      </w:r>
    </w:p>
    <w:p w14:paraId="30919CD8" w14:textId="7B7B6D60" w:rsidR="006F6286" w:rsidRPr="006F6286" w:rsidRDefault="006F6286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It guarantees that hardware procurement happens after the software is </w:t>
      </w:r>
      <w:r>
        <w:t>finished</w:t>
      </w:r>
    </w:p>
    <w:p w14:paraId="69D57884" w14:textId="5D5C14AA" w:rsidR="00AB4613" w:rsidRPr="003B5806" w:rsidRDefault="006F6286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It relies exclusively on manual testing at the very end of the project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100E8C0" w14:textId="186F5A3A" w:rsidR="00AB4613" w:rsidRPr="003B5806" w:rsidRDefault="006F6286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distinguishes a Minimum Viable Product (MVP) from a standard prototype?</w:t>
      </w:r>
    </w:p>
    <w:p w14:paraId="08FFA535" w14:textId="77777777" w:rsidR="006F6286" w:rsidRPr="00DE6A10" w:rsidRDefault="006F6286" w:rsidP="00E9678C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A prototype is used for final production; an MVP is throw-away code </w:t>
      </w:r>
    </w:p>
    <w:p w14:paraId="63A1B567" w14:textId="123BBA9C" w:rsidR="00DE6A10" w:rsidRPr="00DE6A10" w:rsidRDefault="00DE6A10" w:rsidP="00DE6A10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There is no functional difference; the terms are completely interchangeable </w:t>
      </w:r>
    </w:p>
    <w:p w14:paraId="5CA2C1A2" w14:textId="77777777" w:rsidR="006F6286" w:rsidRPr="00447DC8" w:rsidRDefault="006F6286" w:rsidP="00E9678C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447DC8">
        <w:rPr>
          <w:highlight w:val="yellow"/>
        </w:rPr>
        <w:t xml:space="preserve">An MVP is a functional iteration designed to satisfy early users and gather feedback, whereas a prototype often just explores a proof-of-concept </w:t>
      </w:r>
    </w:p>
    <w:p w14:paraId="48D0DBC9" w14:textId="6D5B33A6" w:rsidR="00AB4613" w:rsidRPr="00F545AC" w:rsidRDefault="006F6286" w:rsidP="00F545AC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An MVP requires full legal and hardware certification, while a prototype does no</w:t>
      </w:r>
      <w:r w:rsidR="00F545AC">
        <w:t>t</w:t>
      </w:r>
      <w:r w:rsidR="00AB4613" w:rsidRPr="00F545A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7859E6B" w14:textId="608FD203" w:rsidR="00AB4613" w:rsidRPr="006F6286" w:rsidRDefault="006F6286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 xml:space="preserve">Why is a Data-Centric architecture utilizing a Canonical Data Model advantageous in a </w:t>
      </w:r>
      <w:r w:rsidRPr="006F6286">
        <w:t>smart factory?</w:t>
      </w:r>
    </w:p>
    <w:p w14:paraId="388E7008" w14:textId="77777777" w:rsidR="006F6286" w:rsidRPr="006F6286" w:rsidRDefault="006F6286" w:rsidP="006F628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286">
        <w:t>It forces all robotic machines to run the exact same operating system</w:t>
      </w:r>
    </w:p>
    <w:p w14:paraId="738BB34F" w14:textId="21A45646" w:rsidR="00E9678C" w:rsidRPr="006F6286" w:rsidRDefault="006F6286" w:rsidP="006F628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DC8">
        <w:rPr>
          <w:highlight w:val="yellow"/>
        </w:rPr>
        <w:t>It decouples data structures from specific applications, allowing diverse machines to interpret shared information consistently</w:t>
      </w:r>
    </w:p>
    <w:p w14:paraId="468972CA" w14:textId="77777777" w:rsidR="006F6286" w:rsidRPr="006F6286" w:rsidRDefault="006F6286" w:rsidP="006F628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It encrypts all data automatically to prevent cyber-attacks</w:t>
      </w:r>
    </w:p>
    <w:p w14:paraId="2781D512" w14:textId="0551A973" w:rsidR="00AB4613" w:rsidRPr="006F6286" w:rsidRDefault="006F6286" w:rsidP="006F628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It prevents the use of cloud computing, keeping all data entirely local</w:t>
      </w:r>
      <w:r w:rsidR="00AB4613" w:rsidRPr="006F628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1F667B9" w14:textId="54C7B670" w:rsidR="00AB4613" w:rsidRPr="003B5806" w:rsidRDefault="002F199B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Why is code-based diagramming highly recommended for documenting system architecture?</w:t>
      </w:r>
    </w:p>
    <w:p w14:paraId="0EEB94CD" w14:textId="77777777" w:rsidR="002F199B" w:rsidRPr="002F199B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It produces more artistic and colorful graphics for management presentations </w:t>
      </w:r>
    </w:p>
    <w:p w14:paraId="3790E3D1" w14:textId="77777777" w:rsidR="002F199B" w:rsidRPr="00447DC8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447DC8">
        <w:rPr>
          <w:highlight w:val="yellow"/>
        </w:rPr>
        <w:t xml:space="preserve">It allows architectural blueprints to be version-controlled, diffed, and maintained alongside the actual source code </w:t>
      </w:r>
    </w:p>
    <w:p w14:paraId="114EB452" w14:textId="77777777" w:rsidR="002F199B" w:rsidRPr="002F199B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It is the only diagramming method legally recognized by international engineering standards </w:t>
      </w:r>
    </w:p>
    <w:p w14:paraId="152AA92D" w14:textId="4DFC0663" w:rsidR="00AB4613" w:rsidRPr="002F199B" w:rsidRDefault="002F199B" w:rsidP="002F199B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It prevents non-technical stakeholders from viewing or altering the system design</w:t>
      </w:r>
      <w:r w:rsidR="00AB4613" w:rsidRPr="002F199B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24E942E" w14:textId="67209814" w:rsidR="00AB4613" w:rsidRPr="003B5806" w:rsidRDefault="002F199B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To ensure interoperability, what specific format must the timestamp field adhere to in the system's core data model?</w:t>
      </w:r>
    </w:p>
    <w:p w14:paraId="11B92C16" w14:textId="77777777" w:rsidR="002F199B" w:rsidRPr="002F199B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UNIX Epoch time standard </w:t>
      </w:r>
    </w:p>
    <w:p w14:paraId="4655C1EC" w14:textId="3DEB94D3" w:rsidR="002F199B" w:rsidRPr="002F199B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MM/DD/YYYY localized standard </w:t>
      </w:r>
    </w:p>
    <w:p w14:paraId="6D4962CC" w14:textId="77777777" w:rsidR="002F199B" w:rsidRPr="002F199B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DC8">
        <w:rPr>
          <w:highlight w:val="yellow"/>
        </w:rPr>
        <w:t>The ISO-8601 standard date and time format</w:t>
      </w:r>
      <w:r>
        <w:t xml:space="preserve"> </w:t>
      </w:r>
    </w:p>
    <w:p w14:paraId="32D57373" w14:textId="3FE27258" w:rsidR="00AB4613" w:rsidRPr="003B5806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The UTC standard string format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C5462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4DFAD8D" w14:textId="7C7E24FC" w:rsidR="00AB4613" w:rsidRPr="003B5806" w:rsidRDefault="002F199B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lastRenderedPageBreak/>
        <w:t xml:space="preserve">Which specific string values are strictly accepted by the core data model to represent the </w:t>
      </w:r>
      <w:r>
        <w:t>status</w:t>
      </w:r>
      <w:r>
        <w:t xml:space="preserve"> of a room's light?</w:t>
      </w:r>
    </w:p>
    <w:p w14:paraId="3F5D2850" w14:textId="70AFC88D" w:rsidR="006747D4" w:rsidRDefault="002F199B" w:rsidP="002F199B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“1” or “0”</w:t>
      </w:r>
    </w:p>
    <w:p w14:paraId="0065A8BA" w14:textId="2906420E" w:rsidR="002F199B" w:rsidRDefault="002F199B" w:rsidP="002F199B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“T</w:t>
      </w:r>
      <w:r w:rsidR="007E489C">
        <w:rPr>
          <w:rFonts w:ascii="Times New Roman" w:eastAsia="Times New Roman" w:hAnsi="Times New Roman" w:cs="Times New Roman"/>
          <w:kern w:val="0"/>
          <w14:ligatures w14:val="none"/>
        </w:rPr>
        <w:t>RUE</w:t>
      </w:r>
      <w:r>
        <w:rPr>
          <w:rFonts w:ascii="Times New Roman" w:eastAsia="Times New Roman" w:hAnsi="Times New Roman" w:cs="Times New Roman"/>
          <w:kern w:val="0"/>
          <w14:ligatures w14:val="none"/>
        </w:rPr>
        <w:t>” or “F</w:t>
      </w:r>
      <w:r w:rsidR="007E489C">
        <w:rPr>
          <w:rFonts w:ascii="Times New Roman" w:eastAsia="Times New Roman" w:hAnsi="Times New Roman" w:cs="Times New Roman"/>
          <w:kern w:val="0"/>
          <w14:ligatures w14:val="none"/>
        </w:rPr>
        <w:t>ALSE</w:t>
      </w:r>
      <w:r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72166468" w14:textId="15E4BE1A" w:rsidR="002F199B" w:rsidRDefault="002F199B" w:rsidP="002F199B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“H</w:t>
      </w:r>
      <w:r w:rsidR="007E489C">
        <w:rPr>
          <w:rFonts w:ascii="Times New Roman" w:eastAsia="Times New Roman" w:hAnsi="Times New Roman" w:cs="Times New Roman"/>
          <w:kern w:val="0"/>
          <w14:ligatures w14:val="none"/>
        </w:rPr>
        <w:t>IGH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 w:rsidR="007E489C">
        <w:rPr>
          <w:rFonts w:ascii="Times New Roman" w:eastAsia="Times New Roman" w:hAnsi="Times New Roman" w:cs="Times New Roman"/>
          <w:kern w:val="0"/>
          <w14:ligatures w14:val="none"/>
        </w:rPr>
        <w:t>or “LOW”</w:t>
      </w:r>
    </w:p>
    <w:p w14:paraId="410063A2" w14:textId="12F71415" w:rsidR="00BB3AD8" w:rsidRPr="00447DC8" w:rsidRDefault="007E489C" w:rsidP="00BB3AD8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447DC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“ON” or “OFF</w:t>
      </w:r>
      <w:r w:rsidR="00447DC8" w:rsidRPr="00447DC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”</w:t>
      </w:r>
      <w:r w:rsidRPr="00447DC8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br/>
      </w:r>
    </w:p>
    <w:p w14:paraId="3D7B4570" w14:textId="1E14AE15" w:rsidR="007E489C" w:rsidRPr="007E489C" w:rsidRDefault="007E489C" w:rsidP="007E489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Distinguish between the concepts of "Verification" and "Validation" in the development</w:t>
      </w:r>
      <w:r>
        <w:t>.</w:t>
      </w:r>
      <w:r w:rsidRPr="007E489C">
        <w:t xml:space="preserve"> </w:t>
      </w:r>
      <w:r>
        <w:t>Provide a brief example of how a development team would perform each phase.</w:t>
      </w:r>
      <w:r>
        <w:br/>
      </w:r>
    </w:p>
    <w:p w14:paraId="1F8E6628" w14:textId="47690F95" w:rsidR="00BB3AD8" w:rsidRPr="003B4BE8" w:rsidRDefault="007E489C" w:rsidP="00BB3AD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Describe the end-to-end architectural flow of the indoor light notification system when a physical light turns on in a room. Outline the specific sequence of data transfer and the distinct responsibilities of the </w:t>
      </w:r>
      <w:r>
        <w:rPr>
          <w:b/>
          <w:bCs/>
        </w:rPr>
        <w:t>Sensor</w:t>
      </w:r>
      <w:r>
        <w:t xml:space="preserve">, </w:t>
      </w:r>
      <w:r>
        <w:rPr>
          <w:b/>
          <w:bCs/>
        </w:rPr>
        <w:t>Backend</w:t>
      </w:r>
      <w:r>
        <w:t xml:space="preserve">, and </w:t>
      </w:r>
      <w:r>
        <w:rPr>
          <w:b/>
          <w:bCs/>
        </w:rPr>
        <w:t>Database</w:t>
      </w:r>
      <w:r>
        <w:t xml:space="preserve"> layers.</w:t>
      </w:r>
    </w:p>
    <w:sectPr w:rsidR="00BB3AD8" w:rsidRPr="003B4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3AB"/>
    <w:multiLevelType w:val="multilevel"/>
    <w:tmpl w:val="BD78561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40C5C"/>
    <w:multiLevelType w:val="hybridMultilevel"/>
    <w:tmpl w:val="2F74B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90448"/>
    <w:multiLevelType w:val="multilevel"/>
    <w:tmpl w:val="B5B20A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33D86"/>
    <w:multiLevelType w:val="multilevel"/>
    <w:tmpl w:val="D93ED83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66DD2"/>
    <w:multiLevelType w:val="multilevel"/>
    <w:tmpl w:val="2792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B46745"/>
    <w:multiLevelType w:val="multilevel"/>
    <w:tmpl w:val="0A6072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A03C5"/>
    <w:multiLevelType w:val="multilevel"/>
    <w:tmpl w:val="AB44DB5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865A8"/>
    <w:multiLevelType w:val="multilevel"/>
    <w:tmpl w:val="4FEEE9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CF3034"/>
    <w:multiLevelType w:val="multilevel"/>
    <w:tmpl w:val="0FBE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A15A6B"/>
    <w:multiLevelType w:val="multilevel"/>
    <w:tmpl w:val="172C5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462519"/>
    <w:multiLevelType w:val="multilevel"/>
    <w:tmpl w:val="F3B633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851625">
    <w:abstractNumId w:val="4"/>
  </w:num>
  <w:num w:numId="2" w16cid:durableId="1131165641">
    <w:abstractNumId w:val="9"/>
  </w:num>
  <w:num w:numId="3" w16cid:durableId="604576743">
    <w:abstractNumId w:val="7"/>
  </w:num>
  <w:num w:numId="4" w16cid:durableId="1045904801">
    <w:abstractNumId w:val="2"/>
  </w:num>
  <w:num w:numId="5" w16cid:durableId="211158092">
    <w:abstractNumId w:val="0"/>
  </w:num>
  <w:num w:numId="6" w16cid:durableId="878933212">
    <w:abstractNumId w:val="8"/>
  </w:num>
  <w:num w:numId="7" w16cid:durableId="93864768">
    <w:abstractNumId w:val="10"/>
  </w:num>
  <w:num w:numId="8" w16cid:durableId="1346440788">
    <w:abstractNumId w:val="5"/>
  </w:num>
  <w:num w:numId="9" w16cid:durableId="964043945">
    <w:abstractNumId w:val="6"/>
  </w:num>
  <w:num w:numId="10" w16cid:durableId="601844185">
    <w:abstractNumId w:val="3"/>
  </w:num>
  <w:num w:numId="11" w16cid:durableId="87773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45"/>
    <w:rsid w:val="000654A9"/>
    <w:rsid w:val="001232F5"/>
    <w:rsid w:val="00123DEB"/>
    <w:rsid w:val="001D4269"/>
    <w:rsid w:val="0028280F"/>
    <w:rsid w:val="002F199B"/>
    <w:rsid w:val="00390245"/>
    <w:rsid w:val="003B4BE8"/>
    <w:rsid w:val="003B5806"/>
    <w:rsid w:val="004451A4"/>
    <w:rsid w:val="00447DC8"/>
    <w:rsid w:val="004F3B77"/>
    <w:rsid w:val="006747D4"/>
    <w:rsid w:val="006C5F1F"/>
    <w:rsid w:val="006F6286"/>
    <w:rsid w:val="00761889"/>
    <w:rsid w:val="007E489C"/>
    <w:rsid w:val="0087056D"/>
    <w:rsid w:val="00933433"/>
    <w:rsid w:val="00AB4613"/>
    <w:rsid w:val="00AF1FA4"/>
    <w:rsid w:val="00B406DC"/>
    <w:rsid w:val="00BB3AD8"/>
    <w:rsid w:val="00C54623"/>
    <w:rsid w:val="00CB042E"/>
    <w:rsid w:val="00DE6A10"/>
    <w:rsid w:val="00E9678C"/>
    <w:rsid w:val="00F0264D"/>
    <w:rsid w:val="00F545AC"/>
    <w:rsid w:val="00F94909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76A55"/>
  <w15:chartTrackingRefBased/>
  <w15:docId w15:val="{B6E968CE-0CEC-1B4A-876F-38F32BAC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0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2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23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1036</Words>
  <Characters>5730</Characters>
  <Application>Microsoft Office Word</Application>
  <DocSecurity>0</DocSecurity>
  <Lines>139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 Nikeshkumar Shah</dc:creator>
  <cp:keywords/>
  <dc:description/>
  <cp:lastModifiedBy>Parth Nikeshkumar Shah</cp:lastModifiedBy>
  <cp:revision>8</cp:revision>
  <dcterms:created xsi:type="dcterms:W3CDTF">2026-03-02T08:18:00Z</dcterms:created>
  <dcterms:modified xsi:type="dcterms:W3CDTF">2026-03-02T08:24:00Z</dcterms:modified>
</cp:coreProperties>
</file>